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0" w:type="dxa"/>
        <w:tblInd w:w="108" w:type="dxa"/>
        <w:tblLook w:val="04A0"/>
      </w:tblPr>
      <w:tblGrid>
        <w:gridCol w:w="580"/>
        <w:gridCol w:w="5440"/>
        <w:gridCol w:w="2560"/>
        <w:gridCol w:w="1720"/>
      </w:tblGrid>
      <w:tr w:rsidR="00352C19" w:rsidRPr="00352C19" w:rsidTr="00352C19">
        <w:trPr>
          <w:trHeight w:val="6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lang w:eastAsia="ru-RU"/>
              </w:rPr>
              <w:t>Стоимость работ (услуг) по содержанию и текущему ремонту общего имущества собственников МКД пр</w:t>
            </w:r>
            <w:proofErr w:type="gramStart"/>
            <w:r w:rsidRPr="00352C19">
              <w:rPr>
                <w:rFonts w:ascii="Arial" w:eastAsia="Times New Roman" w:hAnsi="Arial" w:cs="Arial"/>
                <w:b/>
                <w:bCs/>
                <w:lang w:eastAsia="ru-RU"/>
              </w:rPr>
              <w:t>.А</w:t>
            </w:r>
            <w:proofErr w:type="gramEnd"/>
            <w:r w:rsidRPr="00352C19">
              <w:rPr>
                <w:rFonts w:ascii="Arial" w:eastAsia="Times New Roman" w:hAnsi="Arial" w:cs="Arial"/>
                <w:b/>
                <w:bCs/>
                <w:lang w:eastAsia="ru-RU"/>
              </w:rPr>
              <w:t>втозаводцев 39</w:t>
            </w:r>
          </w:p>
        </w:tc>
      </w:tr>
      <w:tr w:rsidR="00352C19" w:rsidRPr="00352C19" w:rsidTr="00352C1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Площадь дома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5353,3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proofErr w:type="gramEnd"/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²</w:t>
            </w:r>
          </w:p>
        </w:tc>
      </w:tr>
      <w:tr w:rsidR="00352C19" w:rsidRPr="00352C19" w:rsidTr="00352C1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Отчетный период: январь-декабрь 2019г.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2C19" w:rsidRPr="00352C19" w:rsidTr="00352C19">
        <w:trPr>
          <w:trHeight w:val="390"/>
        </w:trPr>
        <w:tc>
          <w:tcPr>
            <w:tcW w:w="10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</w:t>
            </w:r>
          </w:p>
        </w:tc>
      </w:tr>
      <w:tr w:rsidR="00352C19" w:rsidRPr="00352C19" w:rsidTr="00352C19">
        <w:trPr>
          <w:trHeight w:val="7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Перечень работ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Фактические затраты с 1 кв.м. в месяц, </w:t>
            </w:r>
            <w:proofErr w:type="spellStart"/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</w:t>
            </w:r>
            <w:proofErr w:type="gramStart"/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</w:t>
            </w:r>
            <w:proofErr w:type="gramEnd"/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Фактические затраты за 2019г.</w:t>
            </w:r>
            <w:proofErr w:type="gramStart"/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,р</w:t>
            </w:r>
            <w:proofErr w:type="gramEnd"/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уб.</w:t>
            </w:r>
          </w:p>
        </w:tc>
      </w:tr>
      <w:tr w:rsidR="00352C19" w:rsidRPr="00352C19" w:rsidTr="00352C19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Работы по содержанию земельного участка, на котором </w:t>
            </w:r>
            <w:proofErr w:type="gramStart"/>
            <w:r w:rsidRPr="00352C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расположен</w:t>
            </w:r>
            <w:proofErr w:type="gramEnd"/>
            <w:r w:rsidRPr="00352C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МКД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2,84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182355</w:t>
            </w:r>
          </w:p>
        </w:tc>
      </w:tr>
      <w:tr w:rsidR="00352C19" w:rsidRPr="00352C19" w:rsidTr="00352C1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придомовой территории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168422</w:t>
            </w:r>
          </w:p>
        </w:tc>
      </w:tr>
      <w:tr w:rsidR="00352C19" w:rsidRPr="00352C19" w:rsidTr="00352C19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 земли в газоны, песка в песочницу.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4364</w:t>
            </w:r>
          </w:p>
        </w:tc>
      </w:tr>
      <w:tr w:rsidR="00352C19" w:rsidRPr="00352C19" w:rsidTr="00352C1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Скос травы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1162</w:t>
            </w:r>
          </w:p>
        </w:tc>
      </w:tr>
      <w:tr w:rsidR="00352C19" w:rsidRPr="00352C19" w:rsidTr="00352C1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Уборка снега с дорог механизированным способом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6045</w:t>
            </w:r>
          </w:p>
        </w:tc>
      </w:tr>
      <w:tr w:rsidR="00352C19" w:rsidRPr="00352C19" w:rsidTr="00352C19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МФ (ограждения, горки)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2362</w:t>
            </w:r>
          </w:p>
        </w:tc>
      </w:tr>
      <w:tr w:rsidR="00352C19" w:rsidRPr="00352C19" w:rsidTr="00352C19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Круглосуточное аварийное обслуживание на инженерных сетях, относящихся к общему имуществу дома.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173447</w:t>
            </w:r>
          </w:p>
        </w:tc>
      </w:tr>
      <w:tr w:rsidR="00352C19" w:rsidRPr="00352C19" w:rsidTr="00352C19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Общие работы, выполняемые для надлежащего содержания систем электроснабжения, водоснабжения (холодного и горячего), отопления и водоотведения в МКД.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33582</w:t>
            </w:r>
          </w:p>
        </w:tc>
      </w:tr>
      <w:tr w:rsidR="00352C19" w:rsidRPr="00352C19" w:rsidTr="00352C19">
        <w:trPr>
          <w:trHeight w:val="6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Промывка, гидравлические испытания, консервация и </w:t>
            </w:r>
            <w:proofErr w:type="spellStart"/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расконсервация</w:t>
            </w:r>
            <w:proofErr w:type="spellEnd"/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системы отопления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352C19" w:rsidRPr="00352C19" w:rsidTr="00352C19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Общие работы, выполняемые для надлежащего содержания систем электроснабжения,  водоснабжения (холодного и горячего), отопления и водоотведения в многоквартирных домах</w:t>
            </w:r>
            <w:proofErr w:type="gramStart"/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.(</w:t>
            </w:r>
            <w:proofErr w:type="gramEnd"/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Проведение плановых, частичных и других осмотров внутридомовых сетей , равномерное распределение энергоресурсов по потребителям, устранение </w:t>
            </w:r>
            <w:proofErr w:type="spellStart"/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завоздушенности</w:t>
            </w:r>
            <w:proofErr w:type="spellEnd"/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мелкий ремонт сетей и оборудования, устранение дефектов, выявленных при осмотрах, проведение планово-предупредительных ремонтов)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33582</w:t>
            </w:r>
          </w:p>
        </w:tc>
      </w:tr>
      <w:tr w:rsidR="00352C19" w:rsidRPr="00352C19" w:rsidTr="00352C19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Работы, необходимые для надлежащего содержания конструктивных элементов МКД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19545</w:t>
            </w:r>
          </w:p>
        </w:tc>
      </w:tr>
      <w:tr w:rsidR="00352C19" w:rsidRPr="00352C19" w:rsidTr="00352C19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Работы, необходимые для надлежащего содержания конструктивных элементов</w:t>
            </w:r>
            <w:proofErr w:type="gramStart"/>
            <w:r w:rsidRPr="00352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</w:t>
            </w:r>
            <w:proofErr w:type="gramEnd"/>
            <w:r w:rsidRPr="00352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 </w:t>
            </w:r>
            <w:proofErr w:type="gramStart"/>
            <w:r w:rsidRPr="00352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352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лановые, частичные осмотры общего имущества, выявление  и устранение обнаруженных во время осмотров дефектов конструктивных элементов зданий, деформаций конструкций зданий, которые могут привести к снижению несущей способности и устойчивости конструкций, снижению эксплуатационных качеств, обрушению. Обеспечение  нормируемого </w:t>
            </w:r>
            <w:proofErr w:type="spellStart"/>
            <w:r w:rsidRPr="00352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температурно</w:t>
            </w:r>
            <w:proofErr w:type="spellEnd"/>
            <w:r w:rsidRPr="00352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– влажностного режима подвалов, </w:t>
            </w:r>
            <w:proofErr w:type="spellStart"/>
            <w:r w:rsidRPr="00352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чердаков</w:t>
            </w:r>
            <w:proofErr w:type="gramStart"/>
            <w:r w:rsidRPr="00352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,м</w:t>
            </w:r>
            <w:proofErr w:type="gramEnd"/>
            <w:r w:rsidRPr="00352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ест</w:t>
            </w:r>
            <w:proofErr w:type="spellEnd"/>
            <w:r w:rsidRPr="00352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общего пользования, осуществление мероприятий  по устранению причин, вызывающих увлажнение конструкций по мере их выявления).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18801</w:t>
            </w:r>
          </w:p>
        </w:tc>
      </w:tr>
      <w:tr w:rsidR="00352C19" w:rsidRPr="00352C19" w:rsidTr="00352C19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Дератизация, дезинсекция  подвала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744</w:t>
            </w:r>
          </w:p>
        </w:tc>
      </w:tr>
      <w:tr w:rsidR="00352C19" w:rsidRPr="00352C19" w:rsidTr="00352C19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Работы (услуги) по управлению МКД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2,90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186295</w:t>
            </w:r>
          </w:p>
        </w:tc>
      </w:tr>
      <w:tr w:rsidR="00352C19" w:rsidRPr="00352C19" w:rsidTr="00352C1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ВДГО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12850</w:t>
            </w:r>
          </w:p>
        </w:tc>
      </w:tr>
      <w:tr w:rsidR="00352C19" w:rsidRPr="00352C19" w:rsidTr="00352C19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Итого по содержанию общего имущества: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608074</w:t>
            </w:r>
          </w:p>
        </w:tc>
      </w:tr>
      <w:tr w:rsidR="00352C19" w:rsidRPr="00352C19" w:rsidTr="00352C19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Текущий ремонт конструктивных элементов и инженерных сетей МКД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352C19" w:rsidRPr="00352C19" w:rsidTr="00352C19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ВСЕГО  расходов: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9,47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608074</w:t>
            </w:r>
          </w:p>
        </w:tc>
      </w:tr>
      <w:tr w:rsidR="00352C19" w:rsidRPr="00352C19" w:rsidTr="00352C1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Собрано денежных средств, </w:t>
            </w:r>
            <w:proofErr w:type="spellStart"/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lang w:eastAsia="ru-RU"/>
              </w:rPr>
              <w:t>11,57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743420</w:t>
            </w:r>
          </w:p>
        </w:tc>
      </w:tr>
      <w:tr w:rsidR="00352C19" w:rsidRPr="00352C19" w:rsidTr="00352C1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Начислено руб.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736058</w:t>
            </w:r>
          </w:p>
        </w:tc>
      </w:tr>
      <w:tr w:rsidR="00352C19" w:rsidRPr="00352C19" w:rsidTr="00352C19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52C19" w:rsidRPr="00352C19" w:rsidTr="00352C1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31.12.2018г.: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-50155</w:t>
            </w:r>
          </w:p>
        </w:tc>
      </w:tr>
      <w:tr w:rsidR="00352C19" w:rsidRPr="00352C19" w:rsidTr="00352C1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Остаток денежных средств на 31.12.2019г.: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C19" w:rsidRPr="00352C19" w:rsidRDefault="00352C19" w:rsidP="00352C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52C1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85191</w:t>
            </w:r>
          </w:p>
        </w:tc>
      </w:tr>
      <w:tr w:rsidR="00352C19" w:rsidRPr="00352C19" w:rsidTr="00352C1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2C19" w:rsidRPr="00352C19" w:rsidTr="00352C19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2C19" w:rsidRPr="00352C19" w:rsidTr="00352C19">
        <w:trPr>
          <w:trHeight w:val="1125"/>
        </w:trPr>
        <w:tc>
          <w:tcPr>
            <w:tcW w:w="10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2C19" w:rsidRPr="00352C19" w:rsidRDefault="00352C19" w:rsidP="00352C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2C19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*</w:t>
            </w:r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Настоящая форма отчета и сведения отраженные в нем не предусмотрены к обязательному составлению и опубликованию законодательством РФ. Отчет управляющей организации, обязательный к опубликованию в соответствии с требованиями законодательства РФ размещается не позднее 1 квартала года, следующего за отчетным на сайте </w:t>
            </w:r>
            <w:proofErr w:type="spellStart"/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zkh-miass.ru</w:t>
            </w:r>
            <w:proofErr w:type="spellEnd"/>
            <w:r w:rsidRPr="00352C1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в системе ГИС ЖКХ.</w:t>
            </w:r>
          </w:p>
        </w:tc>
      </w:tr>
    </w:tbl>
    <w:p w:rsidR="009460D8" w:rsidRDefault="00352C19"/>
    <w:sectPr w:rsidR="009460D8" w:rsidSect="00352C19">
      <w:pgSz w:w="11906" w:h="16838"/>
      <w:pgMar w:top="1134" w:right="73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2C19"/>
    <w:rsid w:val="00352C19"/>
    <w:rsid w:val="008C1343"/>
    <w:rsid w:val="00AC0794"/>
    <w:rsid w:val="00AF5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</dc:creator>
  <cp:keywords/>
  <dc:description/>
  <cp:lastModifiedBy>Харькова</cp:lastModifiedBy>
  <cp:revision>3</cp:revision>
  <dcterms:created xsi:type="dcterms:W3CDTF">2020-03-05T09:25:00Z</dcterms:created>
  <dcterms:modified xsi:type="dcterms:W3CDTF">2020-03-05T09:26:00Z</dcterms:modified>
</cp:coreProperties>
</file>